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A8" w:rsidRDefault="007F2FA8" w:rsidP="007F2FA8">
      <w:pPr>
        <w:spacing w:after="0"/>
        <w:rPr>
          <w:rFonts w:ascii="Georgia" w:hAnsi="Georgia"/>
          <w:sz w:val="24"/>
        </w:rPr>
      </w:pPr>
      <w:r w:rsidRPr="00AD2985">
        <w:rPr>
          <w:rFonts w:ascii="Georgia" w:hAnsi="Georgia"/>
          <w:b/>
          <w:sz w:val="24"/>
        </w:rPr>
        <w:t xml:space="preserve">Прізвище, </w:t>
      </w:r>
      <w:proofErr w:type="spellStart"/>
      <w:r w:rsidRPr="00AD2985">
        <w:rPr>
          <w:rFonts w:ascii="Georgia" w:hAnsi="Georgia"/>
          <w:b/>
          <w:sz w:val="24"/>
        </w:rPr>
        <w:t>ім</w:t>
      </w:r>
      <w:proofErr w:type="spellEnd"/>
      <w:r w:rsidRPr="00AD2985">
        <w:rPr>
          <w:rFonts w:ascii="Georgia" w:hAnsi="Georgia"/>
          <w:b/>
          <w:sz w:val="24"/>
          <w:lang w:val="ru-RU"/>
        </w:rPr>
        <w:t>’</w:t>
      </w:r>
      <w:r w:rsidRPr="00AD2985">
        <w:rPr>
          <w:rFonts w:ascii="Georgia" w:hAnsi="Georgia"/>
          <w:b/>
          <w:sz w:val="24"/>
        </w:rPr>
        <w:t>я</w:t>
      </w:r>
      <w:r>
        <w:rPr>
          <w:rFonts w:ascii="Georgia" w:hAnsi="Georgia"/>
          <w:sz w:val="24"/>
        </w:rPr>
        <w:t xml:space="preserve"> _____________</w:t>
      </w:r>
      <w:r w:rsidRPr="005A66BC">
        <w:rPr>
          <w:rFonts w:ascii="Georgia" w:hAnsi="Georgia"/>
          <w:sz w:val="24"/>
        </w:rPr>
        <w:t xml:space="preserve">                                    </w:t>
      </w:r>
      <w:r>
        <w:rPr>
          <w:rFonts w:ascii="Georgia" w:hAnsi="Georgia"/>
          <w:sz w:val="24"/>
        </w:rPr>
        <w:t xml:space="preserve">              </w:t>
      </w:r>
      <w:r>
        <w:rPr>
          <w:rFonts w:ascii="Georgia" w:hAnsi="Georgia"/>
          <w:sz w:val="24"/>
          <w:lang w:val="ru-RU"/>
        </w:rPr>
        <w:t xml:space="preserve">                                </w:t>
      </w:r>
      <w:r>
        <w:rPr>
          <w:rFonts w:ascii="Georgia" w:hAnsi="Georgia"/>
          <w:sz w:val="24"/>
        </w:rPr>
        <w:t xml:space="preserve">  </w:t>
      </w:r>
      <w:r w:rsidRPr="00AD2985">
        <w:rPr>
          <w:rFonts w:ascii="Georgia" w:hAnsi="Georgia"/>
          <w:b/>
          <w:sz w:val="24"/>
        </w:rPr>
        <w:t>Клас</w:t>
      </w:r>
      <w:r>
        <w:rPr>
          <w:rFonts w:ascii="Georgia" w:hAnsi="Georgia"/>
          <w:sz w:val="24"/>
        </w:rPr>
        <w:t xml:space="preserve"> _____</w:t>
      </w:r>
    </w:p>
    <w:p w:rsidR="007F2FA8" w:rsidRDefault="007F2FA8" w:rsidP="007F2FA8">
      <w:pPr>
        <w:spacing w:after="0"/>
        <w:jc w:val="center"/>
        <w:rPr>
          <w:rFonts w:ascii="Georgia" w:hAnsi="Georgia"/>
          <w:color w:val="002060"/>
          <w:sz w:val="28"/>
        </w:rPr>
      </w:pPr>
    </w:p>
    <w:p w:rsidR="007F2FA8" w:rsidRPr="00AD2985" w:rsidRDefault="007F2FA8" w:rsidP="007F2FA8">
      <w:pPr>
        <w:spacing w:after="0"/>
        <w:jc w:val="center"/>
        <w:rPr>
          <w:rFonts w:ascii="Georgia" w:hAnsi="Georgia"/>
          <w:b/>
          <w:color w:val="002060"/>
          <w:sz w:val="28"/>
        </w:rPr>
      </w:pPr>
      <w:r w:rsidRPr="00AD2985">
        <w:rPr>
          <w:rFonts w:ascii="Georgia" w:hAnsi="Georgia"/>
          <w:b/>
          <w:color w:val="002060"/>
          <w:sz w:val="32"/>
        </w:rPr>
        <w:t>Практична робота</w:t>
      </w:r>
      <w:r>
        <w:rPr>
          <w:rFonts w:ascii="Georgia" w:hAnsi="Georgia"/>
          <w:b/>
          <w:color w:val="002060"/>
          <w:sz w:val="32"/>
        </w:rPr>
        <w:t xml:space="preserve"> №5</w:t>
      </w:r>
    </w:p>
    <w:p w:rsidR="007F2FA8" w:rsidRPr="00AC4324" w:rsidRDefault="007F2FA8" w:rsidP="007F2FA8">
      <w:pPr>
        <w:spacing w:after="0"/>
        <w:jc w:val="center"/>
        <w:rPr>
          <w:rFonts w:ascii="Monotype Corsiva" w:hAnsi="Monotype Corsiva"/>
          <w:color w:val="0070C0"/>
          <w:sz w:val="40"/>
        </w:rPr>
      </w:pPr>
      <w:r>
        <w:rPr>
          <w:rFonts w:ascii="Monotype Corsiva" w:hAnsi="Monotype Corsiva"/>
          <w:color w:val="0070C0"/>
          <w:sz w:val="40"/>
        </w:rPr>
        <w:t xml:space="preserve">Визначення органічних  </w:t>
      </w:r>
      <w:proofErr w:type="spellStart"/>
      <w:r w:rsidRPr="00AC4324">
        <w:rPr>
          <w:rFonts w:ascii="Monotype Corsiva" w:hAnsi="Monotype Corsiva"/>
          <w:color w:val="0070C0"/>
          <w:sz w:val="40"/>
        </w:rPr>
        <w:t>сполук</w:t>
      </w:r>
      <w:proofErr w:type="spellEnd"/>
      <w:r>
        <w:rPr>
          <w:rFonts w:ascii="Monotype Corsiva" w:hAnsi="Monotype Corsiva"/>
          <w:color w:val="0070C0"/>
          <w:sz w:val="40"/>
        </w:rPr>
        <w:t xml:space="preserve">  в продуктах харчування</w:t>
      </w:r>
    </w:p>
    <w:p w:rsidR="007F2FA8" w:rsidRDefault="007F2FA8" w:rsidP="007F2FA8">
      <w:pPr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Мета:</w:t>
      </w:r>
    </w:p>
    <w:p w:rsidR="007F2FA8" w:rsidRDefault="007F2FA8" w:rsidP="007F2FA8">
      <w:pPr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Обладнання:</w:t>
      </w:r>
    </w:p>
    <w:p w:rsidR="007F2FA8" w:rsidRDefault="007F2FA8" w:rsidP="007F2FA8">
      <w:pPr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Реактиви:</w:t>
      </w:r>
    </w:p>
    <w:p w:rsidR="006B7C0D" w:rsidRDefault="001575A7"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 w:rsidR="00AD7374">
        <w:fldChar w:fldCharType="begin"/>
      </w:r>
      <w:r w:rsidR="00AD7374">
        <w:instrText xml:space="preserve"> INCLUDEPICTURE  "C:\\Users\\6145~1\\AppData\\Local\\Temp\\FineReader12.00\\media\\image1.jpeg" \* MERGEFORMATINET </w:instrText>
      </w:r>
      <w:r w:rsidR="00AD7374">
        <w:fldChar w:fldCharType="separate"/>
      </w:r>
      <w:r w:rsidR="007B639C">
        <w:fldChar w:fldCharType="begin"/>
      </w:r>
      <w:r w:rsidR="007B639C">
        <w:instrText xml:space="preserve"> INCLUDEPICTURE  "C:\\Users\\6145~1\\AppData\\Local\\Temp\\FineReader12.00\\media\\image1.jpeg" \* MERGEFORMATINET </w:instrText>
      </w:r>
      <w:r w:rsidR="007B639C">
        <w:fldChar w:fldCharType="separate"/>
      </w:r>
      <w:r w:rsidR="00CD2F96">
        <w:fldChar w:fldCharType="begin"/>
      </w:r>
      <w:r w:rsidR="00CD2F96">
        <w:instrText xml:space="preserve"> INCLUDEPICTURE  "C:\\Users\\6145~1\\AppData\\Local\\Temp\\FineReader12.00\\media\\image1.jpeg" \* MERGEFORMATINET </w:instrText>
      </w:r>
      <w:r w:rsidR="00CD2F96">
        <w:fldChar w:fldCharType="separate"/>
      </w:r>
      <w:r w:rsidR="00D622D2">
        <w:fldChar w:fldCharType="begin"/>
      </w:r>
      <w:r w:rsidR="00D622D2">
        <w:instrText xml:space="preserve"> INCLUDEPICTURE  "C:\\Users\\6145~1\\AppData\\Local\\Temp\\FineReader12.00\\media\\image1.jpeg" \* </w:instrText>
      </w:r>
      <w:r w:rsidR="00D622D2">
        <w:instrText xml:space="preserve">MERGEFORMATINET </w:instrText>
      </w:r>
      <w:r w:rsidR="00D622D2">
        <w:fldChar w:fldCharType="separate"/>
      </w:r>
      <w:r w:rsidR="00D622D2">
        <w:fldChar w:fldCharType="begin"/>
      </w:r>
      <w:r w:rsidR="00D622D2">
        <w:instrText xml:space="preserve"> </w:instrText>
      </w:r>
      <w:r w:rsidR="00D622D2">
        <w:instrText>INCLUDEPICTURE  "C:\\Users\\6145~1\\AppData\\Local\\Temp\\FineReader12.00\\media\\image1.jpeg" \* MERGEFORMATINET</w:instrText>
      </w:r>
      <w:r w:rsidR="00D622D2">
        <w:instrText xml:space="preserve"> </w:instrText>
      </w:r>
      <w:r w:rsidR="00D622D2">
        <w:fldChar w:fldCharType="separate"/>
      </w:r>
      <w:r w:rsidR="00D622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15pt;height:49.05pt">
            <v:imagedata r:id="rId5" r:href="rId6"/>
          </v:shape>
        </w:pict>
      </w:r>
      <w:r w:rsidR="00D622D2">
        <w:fldChar w:fldCharType="end"/>
      </w:r>
      <w:r w:rsidR="00D622D2">
        <w:fldChar w:fldCharType="end"/>
      </w:r>
      <w:r w:rsidR="00CD2F96">
        <w:fldChar w:fldCharType="end"/>
      </w:r>
      <w:r w:rsidR="007B639C">
        <w:fldChar w:fldCharType="end"/>
      </w:r>
      <w:r w:rsidR="00AD7374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1575A7" w:rsidRPr="001575A7" w:rsidRDefault="001575A7" w:rsidP="001575A7">
      <w:pPr>
        <w:pStyle w:val="a3"/>
        <w:numPr>
          <w:ilvl w:val="0"/>
          <w:numId w:val="1"/>
        </w:numPr>
        <w:rPr>
          <w:rFonts w:ascii="Georgia" w:hAnsi="Georgia"/>
          <w:color w:val="002060"/>
          <w:sz w:val="28"/>
          <w:szCs w:val="24"/>
        </w:rPr>
      </w:pPr>
      <w:r w:rsidRPr="001575A7">
        <w:rPr>
          <w:rFonts w:ascii="Georgia" w:hAnsi="Georgia"/>
          <w:color w:val="FF0000"/>
          <w:sz w:val="28"/>
          <w:szCs w:val="24"/>
        </w:rPr>
        <w:t xml:space="preserve">Правила техніки безпеки повтори (-в,-ла) та зобов’язуюсь їх виконувати _____ </w:t>
      </w:r>
      <w:r w:rsidRPr="001575A7">
        <w:rPr>
          <w:rFonts w:ascii="Georgia" w:hAnsi="Georgia"/>
          <w:color w:val="002060"/>
          <w:sz w:val="28"/>
          <w:szCs w:val="24"/>
        </w:rPr>
        <w:t xml:space="preserve">                                                                                                                                        </w:t>
      </w:r>
    </w:p>
    <w:p w:rsidR="001575A7" w:rsidRDefault="001575A7" w:rsidP="001575A7">
      <w:pPr>
        <w:rPr>
          <w:rFonts w:ascii="Georgia" w:hAnsi="Georgia"/>
          <w:color w:val="002060"/>
          <w:sz w:val="28"/>
          <w:szCs w:val="24"/>
        </w:rPr>
      </w:pPr>
      <w:r>
        <w:rPr>
          <w:rFonts w:ascii="Georgia" w:hAnsi="Georgia"/>
          <w:color w:val="002060"/>
          <w:sz w:val="28"/>
          <w:szCs w:val="24"/>
        </w:rPr>
        <w:t xml:space="preserve">                                                                                                                                             </w:t>
      </w:r>
      <w:r w:rsidRPr="00AF0165">
        <w:rPr>
          <w:rFonts w:ascii="Georgia" w:hAnsi="Georgia"/>
          <w:color w:val="002060"/>
          <w:sz w:val="28"/>
          <w:szCs w:val="24"/>
        </w:rPr>
        <w:t>(</w:t>
      </w:r>
      <w:r w:rsidRPr="00AF0165">
        <w:rPr>
          <w:rFonts w:ascii="Georgia" w:hAnsi="Georgia"/>
          <w:b/>
          <w:i/>
          <w:color w:val="002060"/>
          <w:sz w:val="24"/>
          <w:szCs w:val="24"/>
        </w:rPr>
        <w:t>підпис</w:t>
      </w:r>
      <w:r w:rsidRPr="00AF0165">
        <w:rPr>
          <w:rFonts w:ascii="Georgia" w:hAnsi="Georgia"/>
          <w:color w:val="002060"/>
          <w:sz w:val="28"/>
          <w:szCs w:val="24"/>
        </w:rPr>
        <w:t>)</w:t>
      </w:r>
    </w:p>
    <w:p w:rsidR="001575A7" w:rsidRDefault="001575A7" w:rsidP="001575A7">
      <w:pPr>
        <w:jc w:val="center"/>
        <w:rPr>
          <w:rFonts w:ascii="Georgia" w:hAnsi="Georgia"/>
          <w:color w:val="002060"/>
          <w:sz w:val="28"/>
          <w:szCs w:val="24"/>
        </w:rPr>
      </w:pPr>
      <w:r w:rsidRPr="00EF6FA3">
        <w:rPr>
          <w:rFonts w:ascii="Georgia" w:hAnsi="Georgia"/>
          <w:color w:val="002060"/>
          <w:sz w:val="32"/>
          <w:szCs w:val="24"/>
        </w:rPr>
        <w:t xml:space="preserve">Хід роботи </w:t>
      </w:r>
    </w:p>
    <w:p w:rsidR="00FE51DA" w:rsidRDefault="000C2599" w:rsidP="00FE51DA">
      <w:pPr>
        <w:pStyle w:val="a3"/>
        <w:numPr>
          <w:ilvl w:val="0"/>
          <w:numId w:val="4"/>
        </w:numPr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>Виконати досліди та</w:t>
      </w:r>
      <w:r w:rsidR="00FE51DA">
        <w:rPr>
          <w:rFonts w:ascii="Georgia" w:hAnsi="Georgia"/>
          <w:sz w:val="28"/>
          <w:szCs w:val="24"/>
        </w:rPr>
        <w:t xml:space="preserve"> передивитися відео за посиланням</w:t>
      </w:r>
      <w:r w:rsidR="000A5603">
        <w:rPr>
          <w:rFonts w:ascii="Georgia" w:hAnsi="Georgia"/>
          <w:sz w:val="28"/>
          <w:szCs w:val="24"/>
        </w:rPr>
        <w:t>и</w:t>
      </w:r>
    </w:p>
    <w:p w:rsidR="000C2599" w:rsidRDefault="00D622D2" w:rsidP="000C2599">
      <w:pPr>
        <w:pStyle w:val="a3"/>
      </w:pPr>
      <w:hyperlink r:id="rId7" w:history="1">
        <w:r w:rsidR="000C2599" w:rsidRPr="003A26F7">
          <w:rPr>
            <w:rStyle w:val="a7"/>
          </w:rPr>
          <w:t>https://www.youtube.com/watch?v=YTjOqNTURfs</w:t>
        </w:r>
      </w:hyperlink>
      <w:r w:rsidR="000C2599">
        <w:t xml:space="preserve">     </w:t>
      </w:r>
    </w:p>
    <w:p w:rsidR="000C2599" w:rsidRDefault="00D622D2" w:rsidP="000C2599">
      <w:pPr>
        <w:pStyle w:val="a3"/>
        <w:rPr>
          <w:rStyle w:val="a7"/>
        </w:rPr>
      </w:pPr>
      <w:hyperlink r:id="rId8" w:history="1">
        <w:r w:rsidR="000C2599" w:rsidRPr="003A26F7">
          <w:rPr>
            <w:rStyle w:val="a7"/>
          </w:rPr>
          <w:t>https://www.youtube.com/watch?v=Vg01Fk6Xt3w</w:t>
        </w:r>
      </w:hyperlink>
    </w:p>
    <w:p w:rsidR="000C2599" w:rsidRDefault="00D622D2" w:rsidP="000C2599">
      <w:pPr>
        <w:pStyle w:val="a3"/>
        <w:rPr>
          <w:rFonts w:ascii="Georgia" w:hAnsi="Georgia"/>
          <w:sz w:val="28"/>
          <w:szCs w:val="24"/>
        </w:rPr>
      </w:pPr>
      <w:hyperlink r:id="rId9" w:history="1">
        <w:r w:rsidR="000C2599" w:rsidRPr="00EB1363">
          <w:rPr>
            <w:rStyle w:val="a7"/>
          </w:rPr>
          <w:t>https://www.youtube.com/watch?v=hr8FikhG8zI</w:t>
        </w:r>
      </w:hyperlink>
      <w:r w:rsidR="000C2599">
        <w:t xml:space="preserve">  </w:t>
      </w:r>
    </w:p>
    <w:p w:rsidR="00EF6FA3" w:rsidRPr="000A5603" w:rsidRDefault="000A5603" w:rsidP="00EE03E1">
      <w:pPr>
        <w:pStyle w:val="a3"/>
        <w:numPr>
          <w:ilvl w:val="0"/>
          <w:numId w:val="4"/>
        </w:numPr>
        <w:rPr>
          <w:rFonts w:ascii="Georgia" w:hAnsi="Georgia"/>
          <w:sz w:val="28"/>
          <w:szCs w:val="24"/>
        </w:rPr>
      </w:pPr>
      <w:r w:rsidRPr="000A5603">
        <w:rPr>
          <w:rFonts w:ascii="Georgia" w:hAnsi="Georgia"/>
          <w:sz w:val="28"/>
          <w:szCs w:val="24"/>
        </w:rPr>
        <w:t>Заповнити таблицю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1"/>
        <w:gridCol w:w="3622"/>
        <w:gridCol w:w="1985"/>
        <w:gridCol w:w="4670"/>
      </w:tblGrid>
      <w:tr w:rsidR="00EF6FA3" w:rsidTr="00EF6FA3">
        <w:tc>
          <w:tcPr>
            <w:tcW w:w="1051" w:type="dxa"/>
          </w:tcPr>
          <w:p w:rsidR="00EF6FA3" w:rsidRPr="00EF6FA3" w:rsidRDefault="00EF6FA3" w:rsidP="00EF6FA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F6FA3">
              <w:rPr>
                <w:rFonts w:ascii="Georgia" w:hAnsi="Georgia"/>
                <w:sz w:val="24"/>
                <w:szCs w:val="24"/>
              </w:rPr>
              <w:t>№ досліду</w:t>
            </w:r>
          </w:p>
        </w:tc>
        <w:tc>
          <w:tcPr>
            <w:tcW w:w="3622" w:type="dxa"/>
          </w:tcPr>
          <w:p w:rsidR="00EF6FA3" w:rsidRPr="00EF6FA3" w:rsidRDefault="00EF6FA3" w:rsidP="00EF6FA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Що робити?</w:t>
            </w:r>
          </w:p>
        </w:tc>
        <w:tc>
          <w:tcPr>
            <w:tcW w:w="1985" w:type="dxa"/>
          </w:tcPr>
          <w:p w:rsidR="00EF6FA3" w:rsidRPr="00EF6FA3" w:rsidRDefault="00EF6FA3" w:rsidP="00EF6FA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Спостереження </w:t>
            </w:r>
          </w:p>
        </w:tc>
        <w:tc>
          <w:tcPr>
            <w:tcW w:w="4670" w:type="dxa"/>
          </w:tcPr>
          <w:p w:rsidR="00EF6FA3" w:rsidRDefault="00EF6FA3" w:rsidP="00EF6FA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Висновок</w:t>
            </w:r>
          </w:p>
          <w:p w:rsidR="00EF6FA3" w:rsidRPr="00EF6FA3" w:rsidRDefault="00EF6FA3" w:rsidP="00EF6FA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Рівняння реакції</w:t>
            </w:r>
          </w:p>
        </w:tc>
      </w:tr>
      <w:tr w:rsidR="00EF6FA3" w:rsidTr="00EF6FA3">
        <w:tc>
          <w:tcPr>
            <w:tcW w:w="1051" w:type="dxa"/>
          </w:tcPr>
          <w:p w:rsidR="00EF6FA3" w:rsidRDefault="00EF6FA3" w:rsidP="00EF6FA3">
            <w:pPr>
              <w:jc w:val="center"/>
              <w:rPr>
                <w:rFonts w:ascii="Georgia" w:hAnsi="Georgia"/>
                <w:sz w:val="28"/>
                <w:szCs w:val="24"/>
              </w:rPr>
            </w:pPr>
            <w:r>
              <w:rPr>
                <w:rFonts w:ascii="Georgia" w:hAnsi="Georgia"/>
                <w:sz w:val="28"/>
                <w:szCs w:val="24"/>
              </w:rPr>
              <w:t>1</w:t>
            </w:r>
          </w:p>
        </w:tc>
        <w:tc>
          <w:tcPr>
            <w:tcW w:w="3622" w:type="dxa"/>
          </w:tcPr>
          <w:p w:rsidR="00EF6FA3" w:rsidRDefault="00EF6FA3" w:rsidP="00EF6FA3">
            <w:pPr>
              <w:rPr>
                <w:rFonts w:ascii="Georgia" w:hAnsi="Georgia"/>
                <w:sz w:val="28"/>
                <w:szCs w:val="24"/>
              </w:rPr>
            </w:pPr>
          </w:p>
          <w:p w:rsidR="00EF6FA3" w:rsidRDefault="00EF6FA3" w:rsidP="00EF6FA3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1985" w:type="dxa"/>
          </w:tcPr>
          <w:p w:rsidR="00EF6FA3" w:rsidRDefault="00EF6FA3" w:rsidP="00EF6FA3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4670" w:type="dxa"/>
          </w:tcPr>
          <w:p w:rsidR="00EF6FA3" w:rsidRDefault="00EF6FA3" w:rsidP="00EF6FA3">
            <w:pPr>
              <w:rPr>
                <w:rFonts w:ascii="Georgia" w:hAnsi="Georgia"/>
                <w:sz w:val="28"/>
                <w:szCs w:val="24"/>
              </w:rPr>
            </w:pPr>
          </w:p>
        </w:tc>
      </w:tr>
      <w:tr w:rsidR="00EF6FA3" w:rsidTr="00EF6FA3">
        <w:tc>
          <w:tcPr>
            <w:tcW w:w="1051" w:type="dxa"/>
          </w:tcPr>
          <w:p w:rsidR="00EF6FA3" w:rsidRDefault="00EF6FA3" w:rsidP="00EF6FA3">
            <w:pPr>
              <w:jc w:val="center"/>
              <w:rPr>
                <w:rFonts w:ascii="Georgia" w:hAnsi="Georgia"/>
                <w:sz w:val="28"/>
                <w:szCs w:val="24"/>
              </w:rPr>
            </w:pPr>
            <w:r>
              <w:rPr>
                <w:rFonts w:ascii="Georgia" w:hAnsi="Georgia"/>
                <w:sz w:val="28"/>
                <w:szCs w:val="24"/>
              </w:rPr>
              <w:t>2</w:t>
            </w:r>
          </w:p>
        </w:tc>
        <w:tc>
          <w:tcPr>
            <w:tcW w:w="3622" w:type="dxa"/>
          </w:tcPr>
          <w:p w:rsidR="00EF6FA3" w:rsidRDefault="00EF6FA3" w:rsidP="00EF6FA3">
            <w:pPr>
              <w:rPr>
                <w:rFonts w:ascii="Georgia" w:hAnsi="Georgia"/>
                <w:sz w:val="28"/>
                <w:szCs w:val="24"/>
              </w:rPr>
            </w:pPr>
          </w:p>
          <w:p w:rsidR="00EF6FA3" w:rsidRDefault="00EF6FA3" w:rsidP="00EF6FA3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1985" w:type="dxa"/>
          </w:tcPr>
          <w:p w:rsidR="00EF6FA3" w:rsidRDefault="00EF6FA3" w:rsidP="00EF6FA3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4670" w:type="dxa"/>
          </w:tcPr>
          <w:p w:rsidR="00EF6FA3" w:rsidRDefault="00EF6FA3" w:rsidP="00EF6FA3">
            <w:pPr>
              <w:rPr>
                <w:rFonts w:ascii="Georgia" w:hAnsi="Georgia"/>
                <w:sz w:val="28"/>
                <w:szCs w:val="24"/>
              </w:rPr>
            </w:pPr>
          </w:p>
        </w:tc>
      </w:tr>
      <w:tr w:rsidR="00EF6FA3" w:rsidTr="00EF6FA3">
        <w:tc>
          <w:tcPr>
            <w:tcW w:w="1051" w:type="dxa"/>
          </w:tcPr>
          <w:p w:rsidR="00EF6FA3" w:rsidRDefault="00EF6FA3" w:rsidP="00EF6FA3">
            <w:pPr>
              <w:jc w:val="center"/>
              <w:rPr>
                <w:rFonts w:ascii="Georgia" w:hAnsi="Georgia"/>
                <w:sz w:val="28"/>
                <w:szCs w:val="24"/>
              </w:rPr>
            </w:pPr>
            <w:r>
              <w:rPr>
                <w:rFonts w:ascii="Georgia" w:hAnsi="Georgia"/>
                <w:sz w:val="28"/>
                <w:szCs w:val="24"/>
              </w:rPr>
              <w:t>3</w:t>
            </w:r>
          </w:p>
        </w:tc>
        <w:tc>
          <w:tcPr>
            <w:tcW w:w="3622" w:type="dxa"/>
          </w:tcPr>
          <w:p w:rsidR="00EF6FA3" w:rsidRDefault="00EF6FA3" w:rsidP="00EF6FA3">
            <w:pPr>
              <w:rPr>
                <w:rFonts w:ascii="Georgia" w:hAnsi="Georgia"/>
                <w:sz w:val="28"/>
                <w:szCs w:val="24"/>
              </w:rPr>
            </w:pPr>
          </w:p>
          <w:p w:rsidR="00EF6FA3" w:rsidRDefault="00EF6FA3" w:rsidP="00EF6FA3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1985" w:type="dxa"/>
          </w:tcPr>
          <w:p w:rsidR="00EF6FA3" w:rsidRDefault="00EF6FA3" w:rsidP="00EF6FA3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4670" w:type="dxa"/>
          </w:tcPr>
          <w:p w:rsidR="00EF6FA3" w:rsidRDefault="00EF6FA3" w:rsidP="00EF6FA3">
            <w:pPr>
              <w:rPr>
                <w:rFonts w:ascii="Georgia" w:hAnsi="Georgia"/>
                <w:sz w:val="28"/>
                <w:szCs w:val="24"/>
              </w:rPr>
            </w:pPr>
          </w:p>
        </w:tc>
      </w:tr>
      <w:tr w:rsidR="00EF6FA3" w:rsidTr="00EF6FA3">
        <w:tc>
          <w:tcPr>
            <w:tcW w:w="1051" w:type="dxa"/>
          </w:tcPr>
          <w:p w:rsidR="00EF6FA3" w:rsidRDefault="00EF6FA3" w:rsidP="00EF6FA3">
            <w:pPr>
              <w:jc w:val="center"/>
              <w:rPr>
                <w:rFonts w:ascii="Georgia" w:hAnsi="Georgia"/>
                <w:sz w:val="28"/>
                <w:szCs w:val="24"/>
              </w:rPr>
            </w:pPr>
            <w:r>
              <w:rPr>
                <w:rFonts w:ascii="Georgia" w:hAnsi="Georgia"/>
                <w:sz w:val="28"/>
                <w:szCs w:val="24"/>
              </w:rPr>
              <w:t>4</w:t>
            </w:r>
          </w:p>
        </w:tc>
        <w:tc>
          <w:tcPr>
            <w:tcW w:w="3622" w:type="dxa"/>
          </w:tcPr>
          <w:p w:rsidR="00EF6FA3" w:rsidRDefault="00EF6FA3" w:rsidP="00EF6FA3">
            <w:pPr>
              <w:rPr>
                <w:rFonts w:ascii="Georgia" w:hAnsi="Georgia"/>
                <w:sz w:val="28"/>
                <w:szCs w:val="24"/>
              </w:rPr>
            </w:pPr>
          </w:p>
          <w:p w:rsidR="00EF6FA3" w:rsidRDefault="00EF6FA3" w:rsidP="00EF6FA3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1985" w:type="dxa"/>
          </w:tcPr>
          <w:p w:rsidR="00EF6FA3" w:rsidRDefault="00EF6FA3" w:rsidP="00EF6FA3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4670" w:type="dxa"/>
          </w:tcPr>
          <w:p w:rsidR="00EF6FA3" w:rsidRDefault="00EF6FA3" w:rsidP="00EF6FA3">
            <w:pPr>
              <w:rPr>
                <w:rFonts w:ascii="Georgia" w:hAnsi="Georgia"/>
                <w:sz w:val="28"/>
                <w:szCs w:val="24"/>
              </w:rPr>
            </w:pPr>
          </w:p>
        </w:tc>
      </w:tr>
      <w:tr w:rsidR="00EF6FA3" w:rsidTr="00EF6FA3">
        <w:tc>
          <w:tcPr>
            <w:tcW w:w="1051" w:type="dxa"/>
          </w:tcPr>
          <w:p w:rsidR="00EF6FA3" w:rsidRDefault="00EF6FA3" w:rsidP="00EF6FA3">
            <w:pPr>
              <w:jc w:val="center"/>
              <w:rPr>
                <w:rFonts w:ascii="Georgia" w:hAnsi="Georgia"/>
                <w:sz w:val="28"/>
                <w:szCs w:val="24"/>
              </w:rPr>
            </w:pPr>
            <w:r>
              <w:rPr>
                <w:rFonts w:ascii="Georgia" w:hAnsi="Georgia"/>
                <w:sz w:val="28"/>
                <w:szCs w:val="24"/>
              </w:rPr>
              <w:t>5</w:t>
            </w:r>
          </w:p>
        </w:tc>
        <w:tc>
          <w:tcPr>
            <w:tcW w:w="3622" w:type="dxa"/>
          </w:tcPr>
          <w:p w:rsidR="00EF6FA3" w:rsidRDefault="00EF6FA3" w:rsidP="00EF6FA3">
            <w:pPr>
              <w:rPr>
                <w:rFonts w:ascii="Georgia" w:hAnsi="Georgia"/>
                <w:sz w:val="28"/>
                <w:szCs w:val="24"/>
              </w:rPr>
            </w:pPr>
          </w:p>
          <w:p w:rsidR="00EF6FA3" w:rsidRDefault="00EF6FA3" w:rsidP="00EF6FA3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1985" w:type="dxa"/>
          </w:tcPr>
          <w:p w:rsidR="00EF6FA3" w:rsidRDefault="00EF6FA3" w:rsidP="00EF6FA3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4670" w:type="dxa"/>
          </w:tcPr>
          <w:p w:rsidR="00EF6FA3" w:rsidRDefault="00EF6FA3" w:rsidP="00EF6FA3">
            <w:pPr>
              <w:rPr>
                <w:rFonts w:ascii="Georgia" w:hAnsi="Georgia"/>
                <w:sz w:val="28"/>
                <w:szCs w:val="24"/>
              </w:rPr>
            </w:pPr>
          </w:p>
        </w:tc>
      </w:tr>
    </w:tbl>
    <w:p w:rsidR="00EF6FA3" w:rsidRDefault="00EF6FA3" w:rsidP="00EF6FA3">
      <w:pPr>
        <w:rPr>
          <w:rFonts w:ascii="Georgia" w:hAnsi="Georgia"/>
          <w:sz w:val="28"/>
          <w:szCs w:val="24"/>
        </w:rPr>
      </w:pPr>
    </w:p>
    <w:p w:rsidR="00EF6FA3" w:rsidRPr="00DD4834" w:rsidRDefault="00662BC5" w:rsidP="00662BC5">
      <w:pPr>
        <w:jc w:val="center"/>
        <w:rPr>
          <w:rFonts w:ascii="Georgia" w:hAnsi="Georgia"/>
          <w:b/>
          <w:bCs/>
          <w:color w:val="C00000"/>
        </w:rPr>
      </w:pPr>
      <w:r w:rsidRPr="00AF0165">
        <w:rPr>
          <w:rFonts w:ascii="Georgia" w:hAnsi="Georgia"/>
          <w:b/>
          <w:bCs/>
          <w:color w:val="0070C0"/>
        </w:rPr>
        <w:t>Завдання для перевірки теоретичних знань з теми</w:t>
      </w:r>
      <w:r>
        <w:rPr>
          <w:rFonts w:ascii="Georgia" w:hAnsi="Georgia"/>
          <w:b/>
          <w:bCs/>
          <w:color w:val="0070C0"/>
        </w:rPr>
        <w:t>:</w:t>
      </w:r>
      <w:r w:rsidR="00DD4834">
        <w:rPr>
          <w:rFonts w:ascii="Georgia" w:hAnsi="Georgia"/>
          <w:b/>
          <w:bCs/>
          <w:color w:val="0070C0"/>
        </w:rPr>
        <w:t xml:space="preserve">   </w:t>
      </w:r>
      <w:r w:rsidR="00DD4834" w:rsidRPr="00DD4834">
        <w:rPr>
          <w:rFonts w:ascii="Georgia" w:hAnsi="Georgia"/>
          <w:b/>
          <w:bCs/>
          <w:color w:val="C00000"/>
        </w:rPr>
        <w:t>(В-1)</w:t>
      </w:r>
    </w:p>
    <w:p w:rsidR="00662BC5" w:rsidRPr="00DD4834" w:rsidRDefault="00662BC5" w:rsidP="00DD483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  <w:rPr>
          <w:rFonts w:ascii="Georgia" w:hAnsi="Georgia" w:cs="Arial"/>
          <w:color w:val="333333"/>
          <w:sz w:val="22"/>
          <w:szCs w:val="22"/>
        </w:rPr>
      </w:pPr>
      <w:r w:rsidRPr="00DD4834">
        <w:rPr>
          <w:rStyle w:val="a5"/>
          <w:rFonts w:ascii="Georgia" w:hAnsi="Georgia" w:cs="Arial"/>
          <w:b w:val="0"/>
          <w:color w:val="333333"/>
          <w:sz w:val="22"/>
          <w:szCs w:val="22"/>
          <w:shd w:val="clear" w:color="auto" w:fill="FFFFFF"/>
        </w:rPr>
        <w:t>До кольорових реакцій білка відносяться</w:t>
      </w:r>
      <w:r w:rsidRPr="00DD4834">
        <w:rPr>
          <w:rStyle w:val="a5"/>
          <w:rFonts w:ascii="Georgia" w:hAnsi="Georgia" w:cs="Arial"/>
          <w:color w:val="333333"/>
          <w:sz w:val="22"/>
          <w:szCs w:val="22"/>
          <w:shd w:val="clear" w:color="auto" w:fill="FFFFFF"/>
        </w:rPr>
        <w:t xml:space="preserve">:  </w:t>
      </w:r>
      <w:r w:rsidRPr="00DD4834">
        <w:rPr>
          <w:rStyle w:val="a5"/>
          <w:rFonts w:ascii="Georgia" w:hAnsi="Georgia" w:cs="Arial"/>
          <w:b w:val="0"/>
          <w:color w:val="333333"/>
          <w:sz w:val="22"/>
          <w:szCs w:val="22"/>
          <w:shd w:val="clear" w:color="auto" w:fill="FFFFFF"/>
        </w:rPr>
        <w:t xml:space="preserve">а) </w:t>
      </w:r>
      <w:proofErr w:type="spellStart"/>
      <w:r w:rsidRPr="00DD4834">
        <w:rPr>
          <w:rStyle w:val="a5"/>
          <w:rFonts w:ascii="Georgia" w:hAnsi="Georgia" w:cs="Arial"/>
          <w:b w:val="0"/>
          <w:color w:val="333333"/>
          <w:sz w:val="22"/>
          <w:szCs w:val="22"/>
          <w:shd w:val="clear" w:color="auto" w:fill="FFFFFF"/>
        </w:rPr>
        <w:t>к</w:t>
      </w:r>
      <w:r w:rsidRPr="00DD4834">
        <w:rPr>
          <w:rFonts w:ascii="Georgia" w:hAnsi="Georgia" w:cs="Arial"/>
          <w:color w:val="333333"/>
          <w:sz w:val="22"/>
          <w:szCs w:val="22"/>
        </w:rPr>
        <w:t>сантопротеїнова</w:t>
      </w:r>
      <w:proofErr w:type="spellEnd"/>
      <w:r w:rsidRPr="00DD4834">
        <w:rPr>
          <w:rFonts w:ascii="Georgia" w:hAnsi="Georgia" w:cs="Arial"/>
          <w:color w:val="333333"/>
          <w:sz w:val="22"/>
          <w:szCs w:val="22"/>
        </w:rPr>
        <w:t xml:space="preserve"> реакція; б)</w:t>
      </w:r>
      <w:proofErr w:type="spellStart"/>
      <w:r w:rsidRPr="00DD4834">
        <w:rPr>
          <w:rFonts w:ascii="Georgia" w:hAnsi="Georgia" w:cs="Arial"/>
          <w:color w:val="333333"/>
          <w:sz w:val="22"/>
          <w:szCs w:val="22"/>
        </w:rPr>
        <w:t>б</w:t>
      </w:r>
      <w:r w:rsidRPr="00662BC5">
        <w:rPr>
          <w:rFonts w:ascii="Georgia" w:hAnsi="Georgia" w:cs="Arial"/>
          <w:color w:val="333333"/>
          <w:sz w:val="22"/>
          <w:szCs w:val="22"/>
        </w:rPr>
        <w:t>іуретова</w:t>
      </w:r>
      <w:proofErr w:type="spellEnd"/>
      <w:r w:rsidRPr="00662BC5">
        <w:rPr>
          <w:rFonts w:ascii="Georgia" w:hAnsi="Georgia" w:cs="Arial"/>
          <w:color w:val="333333"/>
          <w:sz w:val="22"/>
          <w:szCs w:val="22"/>
        </w:rPr>
        <w:t xml:space="preserve"> реакція</w:t>
      </w:r>
      <w:r w:rsidRPr="00DD4834">
        <w:rPr>
          <w:rFonts w:ascii="Georgia" w:hAnsi="Georgia" w:cs="Arial"/>
          <w:color w:val="333333"/>
          <w:sz w:val="22"/>
          <w:szCs w:val="22"/>
        </w:rPr>
        <w:t>;</w:t>
      </w:r>
    </w:p>
    <w:p w:rsidR="00662BC5" w:rsidRPr="00662BC5" w:rsidRDefault="00DD4834" w:rsidP="00DD4834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color w:val="333333"/>
          <w:lang w:eastAsia="uk-UA"/>
        </w:rPr>
      </w:pPr>
      <w:r w:rsidRPr="00DD4834">
        <w:rPr>
          <w:rFonts w:ascii="Georgia" w:eastAsia="Times New Roman" w:hAnsi="Georgia" w:cs="Arial"/>
          <w:color w:val="333333"/>
          <w:lang w:eastAsia="uk-UA"/>
        </w:rPr>
        <w:t xml:space="preserve">                                                                                                 </w:t>
      </w:r>
      <w:r w:rsidR="00662BC5" w:rsidRPr="00DD4834">
        <w:rPr>
          <w:rFonts w:ascii="Georgia" w:eastAsia="Times New Roman" w:hAnsi="Georgia" w:cs="Arial"/>
          <w:color w:val="333333"/>
          <w:lang w:eastAsia="uk-UA"/>
        </w:rPr>
        <w:t>в) р</w:t>
      </w:r>
      <w:r w:rsidR="00662BC5" w:rsidRPr="00662BC5">
        <w:rPr>
          <w:rFonts w:ascii="Georgia" w:eastAsia="Times New Roman" w:hAnsi="Georgia" w:cs="Arial"/>
          <w:color w:val="333333"/>
          <w:lang w:eastAsia="uk-UA"/>
        </w:rPr>
        <w:t>еакція полімеризації</w:t>
      </w:r>
      <w:r w:rsidR="00662BC5" w:rsidRPr="00DD4834">
        <w:rPr>
          <w:rFonts w:ascii="Georgia" w:eastAsia="Times New Roman" w:hAnsi="Georgia" w:cs="Arial"/>
          <w:color w:val="333333"/>
          <w:lang w:eastAsia="uk-UA"/>
        </w:rPr>
        <w:t>;    г) о</w:t>
      </w:r>
      <w:r w:rsidR="00662BC5" w:rsidRPr="00662BC5">
        <w:rPr>
          <w:rFonts w:ascii="Georgia" w:eastAsia="Times New Roman" w:hAnsi="Georgia" w:cs="Arial"/>
          <w:color w:val="333333"/>
          <w:lang w:eastAsia="uk-UA"/>
        </w:rPr>
        <w:t>кисно-відновна реакція</w:t>
      </w:r>
    </w:p>
    <w:p w:rsidR="00DD4834" w:rsidRPr="00DD4834" w:rsidRDefault="00DD4834" w:rsidP="00DD4834">
      <w:pPr>
        <w:pStyle w:val="a6"/>
        <w:shd w:val="clear" w:color="auto" w:fill="FFFFFF"/>
        <w:spacing w:before="0" w:beforeAutospacing="0" w:after="188" w:afterAutospacing="0"/>
        <w:textAlignment w:val="top"/>
        <w:rPr>
          <w:rFonts w:ascii="Georgia" w:hAnsi="Georgia" w:cs="Arial"/>
          <w:color w:val="333333"/>
          <w:sz w:val="22"/>
          <w:szCs w:val="22"/>
        </w:rPr>
      </w:pPr>
      <w:r w:rsidRPr="00DD4834">
        <w:rPr>
          <w:rFonts w:ascii="Georgia" w:hAnsi="Georgia"/>
          <w:sz w:val="22"/>
          <w:szCs w:val="22"/>
        </w:rPr>
        <w:t xml:space="preserve">2. </w:t>
      </w:r>
      <w:r w:rsidRPr="00DD4834">
        <w:rPr>
          <w:rFonts w:ascii="Georgia" w:hAnsi="Georgia" w:cs="Arial"/>
          <w:color w:val="333333"/>
          <w:sz w:val="22"/>
          <w:szCs w:val="22"/>
          <w:shd w:val="clear" w:color="auto" w:fill="FFFFFF"/>
        </w:rPr>
        <w:t xml:space="preserve">Вкажіть молекулярну формулу сахарози:  а) </w:t>
      </w:r>
      <w:r w:rsidRPr="00DD4834">
        <w:rPr>
          <w:rFonts w:ascii="Georgia" w:hAnsi="Georgia" w:cs="Arial"/>
          <w:color w:val="333333"/>
          <w:sz w:val="22"/>
          <w:szCs w:val="22"/>
        </w:rPr>
        <w:t>(С</w:t>
      </w:r>
      <w:r w:rsidRPr="00DD4834">
        <w:rPr>
          <w:rFonts w:ascii="Georgia" w:hAnsi="Georgia" w:cs="Arial"/>
          <w:color w:val="333333"/>
          <w:sz w:val="22"/>
          <w:szCs w:val="22"/>
          <w:vertAlign w:val="subscript"/>
        </w:rPr>
        <w:t>6</w:t>
      </w:r>
      <w:r w:rsidRPr="00DD4834">
        <w:rPr>
          <w:rFonts w:ascii="Georgia" w:hAnsi="Georgia" w:cs="Arial"/>
          <w:color w:val="333333"/>
          <w:sz w:val="22"/>
          <w:szCs w:val="22"/>
        </w:rPr>
        <w:t>Н</w:t>
      </w:r>
      <w:r w:rsidRPr="00DD4834">
        <w:rPr>
          <w:rFonts w:ascii="Georgia" w:hAnsi="Georgia" w:cs="Arial"/>
          <w:color w:val="333333"/>
          <w:sz w:val="22"/>
          <w:szCs w:val="22"/>
          <w:vertAlign w:val="subscript"/>
        </w:rPr>
        <w:t>10</w:t>
      </w:r>
      <w:r w:rsidRPr="00DD4834">
        <w:rPr>
          <w:rFonts w:ascii="Georgia" w:hAnsi="Georgia" w:cs="Arial"/>
          <w:color w:val="333333"/>
          <w:sz w:val="22"/>
          <w:szCs w:val="22"/>
        </w:rPr>
        <w:t>О</w:t>
      </w:r>
      <w:r w:rsidRPr="00DD4834">
        <w:rPr>
          <w:rFonts w:ascii="Georgia" w:hAnsi="Georgia" w:cs="Arial"/>
          <w:color w:val="333333"/>
          <w:sz w:val="22"/>
          <w:szCs w:val="22"/>
          <w:vertAlign w:val="subscript"/>
        </w:rPr>
        <w:t>5</w:t>
      </w:r>
      <w:r w:rsidRPr="00DD4834">
        <w:rPr>
          <w:rFonts w:ascii="Georgia" w:hAnsi="Georgia" w:cs="Arial"/>
          <w:color w:val="333333"/>
          <w:sz w:val="22"/>
          <w:szCs w:val="22"/>
        </w:rPr>
        <w:t>)</w:t>
      </w:r>
      <w:r w:rsidRPr="00DD4834">
        <w:rPr>
          <w:rFonts w:ascii="Georgia" w:hAnsi="Georgia" w:cs="Arial"/>
          <w:color w:val="333333"/>
          <w:sz w:val="22"/>
          <w:szCs w:val="22"/>
          <w:vertAlign w:val="subscript"/>
        </w:rPr>
        <w:t xml:space="preserve">n;       </w:t>
      </w:r>
      <w:r w:rsidRPr="00DD4834">
        <w:rPr>
          <w:rFonts w:ascii="Georgia" w:hAnsi="Georgia" w:cs="Arial"/>
          <w:color w:val="333333"/>
          <w:sz w:val="22"/>
          <w:szCs w:val="22"/>
        </w:rPr>
        <w:t>б) С</w:t>
      </w:r>
      <w:r w:rsidRPr="00DD4834">
        <w:rPr>
          <w:rFonts w:ascii="Georgia" w:hAnsi="Georgia" w:cs="Arial"/>
          <w:color w:val="333333"/>
          <w:sz w:val="22"/>
          <w:szCs w:val="22"/>
          <w:vertAlign w:val="subscript"/>
        </w:rPr>
        <w:t>12</w:t>
      </w:r>
      <w:r w:rsidRPr="00DD4834">
        <w:rPr>
          <w:rFonts w:ascii="Georgia" w:hAnsi="Georgia" w:cs="Arial"/>
          <w:color w:val="333333"/>
          <w:sz w:val="22"/>
          <w:szCs w:val="22"/>
        </w:rPr>
        <w:t>Н</w:t>
      </w:r>
      <w:r w:rsidRPr="00DD4834">
        <w:rPr>
          <w:rFonts w:ascii="Georgia" w:hAnsi="Georgia" w:cs="Arial"/>
          <w:color w:val="333333"/>
          <w:sz w:val="22"/>
          <w:szCs w:val="22"/>
          <w:vertAlign w:val="subscript"/>
        </w:rPr>
        <w:t>22</w:t>
      </w:r>
      <w:r w:rsidRPr="00DD4834">
        <w:rPr>
          <w:rFonts w:ascii="Georgia" w:hAnsi="Georgia" w:cs="Arial"/>
          <w:color w:val="333333"/>
          <w:sz w:val="22"/>
          <w:szCs w:val="22"/>
        </w:rPr>
        <w:t>О</w:t>
      </w:r>
      <w:r w:rsidRPr="00DD4834">
        <w:rPr>
          <w:rFonts w:ascii="Georgia" w:hAnsi="Georgia" w:cs="Arial"/>
          <w:color w:val="333333"/>
          <w:sz w:val="22"/>
          <w:szCs w:val="22"/>
          <w:vertAlign w:val="subscript"/>
        </w:rPr>
        <w:t xml:space="preserve">11;      </w:t>
      </w:r>
      <w:r w:rsidRPr="00DD4834">
        <w:rPr>
          <w:rFonts w:ascii="Georgia" w:hAnsi="Georgia" w:cs="Arial"/>
          <w:color w:val="333333"/>
          <w:sz w:val="22"/>
          <w:szCs w:val="22"/>
        </w:rPr>
        <w:t>в) С</w:t>
      </w:r>
      <w:r w:rsidRPr="00DD4834">
        <w:rPr>
          <w:rFonts w:ascii="Georgia" w:hAnsi="Georgia" w:cs="Arial"/>
          <w:color w:val="333333"/>
          <w:sz w:val="22"/>
          <w:szCs w:val="22"/>
          <w:vertAlign w:val="subscript"/>
        </w:rPr>
        <w:t>6</w:t>
      </w:r>
      <w:r w:rsidRPr="00DD4834">
        <w:rPr>
          <w:rFonts w:ascii="Georgia" w:hAnsi="Georgia" w:cs="Arial"/>
          <w:color w:val="333333"/>
          <w:sz w:val="22"/>
          <w:szCs w:val="22"/>
        </w:rPr>
        <w:t>Н</w:t>
      </w:r>
      <w:r w:rsidRPr="00DD4834">
        <w:rPr>
          <w:rFonts w:ascii="Georgia" w:hAnsi="Georgia" w:cs="Arial"/>
          <w:color w:val="333333"/>
          <w:sz w:val="22"/>
          <w:szCs w:val="22"/>
          <w:vertAlign w:val="subscript"/>
        </w:rPr>
        <w:t>12</w:t>
      </w:r>
      <w:r w:rsidRPr="00DD4834">
        <w:rPr>
          <w:rFonts w:ascii="Georgia" w:hAnsi="Georgia" w:cs="Arial"/>
          <w:color w:val="333333"/>
          <w:sz w:val="22"/>
          <w:szCs w:val="22"/>
        </w:rPr>
        <w:t>О</w:t>
      </w:r>
      <w:r w:rsidRPr="00DD4834">
        <w:rPr>
          <w:rFonts w:ascii="Georgia" w:hAnsi="Georgia" w:cs="Arial"/>
          <w:color w:val="333333"/>
          <w:sz w:val="22"/>
          <w:szCs w:val="22"/>
          <w:vertAlign w:val="subscript"/>
        </w:rPr>
        <w:t xml:space="preserve">6 </w:t>
      </w:r>
      <w:r w:rsidRPr="00DD4834">
        <w:rPr>
          <w:rFonts w:ascii="Georgia" w:hAnsi="Georgia" w:cs="Arial"/>
          <w:color w:val="333333"/>
          <w:sz w:val="22"/>
          <w:szCs w:val="22"/>
        </w:rPr>
        <w:t>;</w:t>
      </w:r>
      <w:r w:rsidRPr="00DD4834">
        <w:rPr>
          <w:rFonts w:ascii="Georgia" w:hAnsi="Georgia" w:cs="Arial"/>
          <w:color w:val="333333"/>
          <w:sz w:val="22"/>
          <w:szCs w:val="22"/>
          <w:vertAlign w:val="subscript"/>
        </w:rPr>
        <w:t xml:space="preserve">       </w:t>
      </w:r>
      <w:r w:rsidRPr="00DD4834">
        <w:rPr>
          <w:rFonts w:ascii="Georgia" w:hAnsi="Georgia" w:cs="Arial"/>
          <w:color w:val="333333"/>
          <w:sz w:val="22"/>
          <w:szCs w:val="22"/>
        </w:rPr>
        <w:t>г) С</w:t>
      </w:r>
      <w:r w:rsidRPr="00DD4834">
        <w:rPr>
          <w:rFonts w:ascii="Georgia" w:hAnsi="Georgia" w:cs="Arial"/>
          <w:color w:val="333333"/>
          <w:sz w:val="22"/>
          <w:szCs w:val="22"/>
          <w:vertAlign w:val="subscript"/>
        </w:rPr>
        <w:t>5</w:t>
      </w:r>
      <w:r w:rsidRPr="00DD4834">
        <w:rPr>
          <w:rFonts w:ascii="Georgia" w:hAnsi="Georgia" w:cs="Arial"/>
          <w:color w:val="333333"/>
          <w:sz w:val="22"/>
          <w:szCs w:val="22"/>
        </w:rPr>
        <w:t>Н</w:t>
      </w:r>
      <w:r w:rsidRPr="00DD4834">
        <w:rPr>
          <w:rFonts w:ascii="Georgia" w:hAnsi="Georgia" w:cs="Arial"/>
          <w:color w:val="333333"/>
          <w:sz w:val="22"/>
          <w:szCs w:val="22"/>
          <w:vertAlign w:val="subscript"/>
        </w:rPr>
        <w:t>10</w:t>
      </w:r>
      <w:r w:rsidRPr="00DD4834">
        <w:rPr>
          <w:rFonts w:ascii="Georgia" w:hAnsi="Georgia" w:cs="Arial"/>
          <w:color w:val="333333"/>
          <w:sz w:val="22"/>
          <w:szCs w:val="22"/>
        </w:rPr>
        <w:t>О</w:t>
      </w:r>
      <w:r w:rsidRPr="00DD4834">
        <w:rPr>
          <w:rFonts w:ascii="Georgia" w:hAnsi="Georgia" w:cs="Arial"/>
          <w:color w:val="333333"/>
          <w:sz w:val="22"/>
          <w:szCs w:val="22"/>
          <w:vertAlign w:val="subscript"/>
        </w:rPr>
        <w:t>11.</w:t>
      </w:r>
    </w:p>
    <w:p w:rsidR="00DD4834" w:rsidRPr="00DD4834" w:rsidRDefault="00DD4834" w:rsidP="00DD4834">
      <w:pPr>
        <w:pStyle w:val="a6"/>
        <w:shd w:val="clear" w:color="auto" w:fill="FFFFFF"/>
        <w:spacing w:before="0" w:beforeAutospacing="0" w:after="0" w:afterAutospacing="0"/>
        <w:textAlignment w:val="top"/>
        <w:rPr>
          <w:rFonts w:ascii="Georgia" w:hAnsi="Georgia" w:cs="Arial"/>
          <w:color w:val="333333"/>
          <w:sz w:val="22"/>
          <w:szCs w:val="22"/>
        </w:rPr>
      </w:pPr>
      <w:r w:rsidRPr="00DD4834">
        <w:rPr>
          <w:rFonts w:ascii="Georgia" w:hAnsi="Georgia" w:cs="Arial"/>
          <w:color w:val="333333"/>
          <w:sz w:val="22"/>
          <w:szCs w:val="22"/>
        </w:rPr>
        <w:t xml:space="preserve">3. </w:t>
      </w:r>
      <w:r w:rsidRPr="00DD4834">
        <w:rPr>
          <w:rFonts w:ascii="Georgia" w:hAnsi="Georgia" w:cs="Arial"/>
          <w:color w:val="333333"/>
          <w:sz w:val="22"/>
          <w:szCs w:val="22"/>
          <w:shd w:val="clear" w:color="auto" w:fill="FFFFFF"/>
        </w:rPr>
        <w:t>З яких речовин глюкоза синтезується в природі? а)</w:t>
      </w:r>
      <w:r w:rsidRPr="00DD4834">
        <w:rPr>
          <w:rFonts w:ascii="Georgia" w:hAnsi="Georgia" w:cs="Arial"/>
          <w:color w:val="333333"/>
          <w:sz w:val="22"/>
          <w:szCs w:val="22"/>
        </w:rPr>
        <w:t>фруктози і води;    б)вуглекислого газу і води; </w:t>
      </w:r>
    </w:p>
    <w:p w:rsidR="00DD4834" w:rsidRPr="00DD4834" w:rsidRDefault="00DD4834" w:rsidP="00DD4834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color w:val="333333"/>
          <w:lang w:eastAsia="uk-UA"/>
        </w:rPr>
      </w:pPr>
      <w:r w:rsidRPr="00DD4834">
        <w:rPr>
          <w:rFonts w:ascii="Georgia" w:eastAsia="Times New Roman" w:hAnsi="Georgia" w:cs="Arial"/>
          <w:color w:val="333333"/>
          <w:lang w:eastAsia="uk-UA"/>
        </w:rPr>
        <w:t xml:space="preserve">   </w:t>
      </w:r>
      <w:r>
        <w:rPr>
          <w:rFonts w:ascii="Georgia" w:eastAsia="Times New Roman" w:hAnsi="Georgia" w:cs="Arial"/>
          <w:color w:val="333333"/>
          <w:lang w:eastAsia="uk-UA"/>
        </w:rPr>
        <w:t xml:space="preserve">                                                                                                 </w:t>
      </w:r>
      <w:r w:rsidRPr="00DD4834">
        <w:rPr>
          <w:rFonts w:ascii="Georgia" w:eastAsia="Times New Roman" w:hAnsi="Georgia" w:cs="Arial"/>
          <w:color w:val="333333"/>
          <w:lang w:eastAsia="uk-UA"/>
        </w:rPr>
        <w:t xml:space="preserve">в)вуглецю і води;  </w:t>
      </w:r>
      <w:r w:rsidR="00FE51DA">
        <w:rPr>
          <w:rFonts w:ascii="Georgia" w:eastAsia="Times New Roman" w:hAnsi="Georgia" w:cs="Arial"/>
          <w:color w:val="333333"/>
          <w:lang w:eastAsia="uk-UA"/>
        </w:rPr>
        <w:t xml:space="preserve">     </w:t>
      </w:r>
      <w:r w:rsidRPr="00DD4834">
        <w:rPr>
          <w:rFonts w:ascii="Georgia" w:eastAsia="Times New Roman" w:hAnsi="Georgia" w:cs="Arial"/>
          <w:color w:val="333333"/>
          <w:lang w:eastAsia="uk-UA"/>
        </w:rPr>
        <w:t>г)сахарози і води.</w:t>
      </w:r>
    </w:p>
    <w:p w:rsidR="00DD4834" w:rsidRPr="00DD4834" w:rsidRDefault="00DD4834" w:rsidP="00DD4834">
      <w:pPr>
        <w:pStyle w:val="a6"/>
        <w:shd w:val="clear" w:color="auto" w:fill="FFFFFF"/>
        <w:spacing w:before="0" w:beforeAutospacing="0" w:after="188" w:afterAutospacing="0"/>
        <w:textAlignment w:val="top"/>
        <w:rPr>
          <w:rFonts w:ascii="Georgia" w:hAnsi="Georgia" w:cs="Arial"/>
          <w:color w:val="333333"/>
          <w:sz w:val="20"/>
          <w:szCs w:val="22"/>
        </w:rPr>
      </w:pPr>
    </w:p>
    <w:p w:rsidR="00EF6FA3" w:rsidRPr="00450CD6" w:rsidRDefault="00EF6FA3" w:rsidP="00AD7374">
      <w:pPr>
        <w:rPr>
          <w:rFonts w:ascii="Georgia" w:hAnsi="Georgia"/>
          <w:sz w:val="28"/>
          <w:lang w:val="ru-RU"/>
        </w:rPr>
      </w:pPr>
      <w:r w:rsidRPr="00AF0165">
        <w:rPr>
          <w:i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C56A820" wp14:editId="337CB495">
            <wp:simplePos x="0" y="0"/>
            <wp:positionH relativeFrom="margin">
              <wp:posOffset>0</wp:posOffset>
            </wp:positionH>
            <wp:positionV relativeFrom="paragraph">
              <wp:posOffset>315595</wp:posOffset>
            </wp:positionV>
            <wp:extent cx="900430" cy="813435"/>
            <wp:effectExtent l="0" t="0" r="0" b="5715"/>
            <wp:wrapThrough wrapText="bothSides">
              <wp:wrapPolygon edited="0">
                <wp:start x="0" y="0"/>
                <wp:lineTo x="0" y="21246"/>
                <wp:lineTo x="21021" y="21246"/>
                <wp:lineTo x="210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165">
        <w:rPr>
          <w:i/>
          <w:noProof/>
          <w:lang w:eastAsia="uk-UA"/>
        </w:rPr>
        <w:drawing>
          <wp:anchor distT="0" distB="0" distL="114300" distR="114300" simplePos="0" relativeHeight="251661312" behindDoc="0" locked="0" layoutInCell="1" allowOverlap="1" wp14:anchorId="05885A31" wp14:editId="5AF8B9FA">
            <wp:simplePos x="0" y="0"/>
            <wp:positionH relativeFrom="margin">
              <wp:posOffset>185043</wp:posOffset>
            </wp:positionH>
            <wp:positionV relativeFrom="paragraph">
              <wp:posOffset>12554</wp:posOffset>
            </wp:positionV>
            <wp:extent cx="900430" cy="813435"/>
            <wp:effectExtent l="0" t="0" r="0" b="5715"/>
            <wp:wrapThrough wrapText="bothSides">
              <wp:wrapPolygon edited="0">
                <wp:start x="0" y="0"/>
                <wp:lineTo x="0" y="21246"/>
                <wp:lineTo x="21021" y="21246"/>
                <wp:lineTo x="2102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i/>
          <w:color w:val="002060"/>
          <w:sz w:val="28"/>
        </w:rPr>
        <w:t xml:space="preserve">                                 </w:t>
      </w:r>
      <w:r w:rsidRPr="003E140C">
        <w:rPr>
          <w:rFonts w:ascii="Georgia" w:hAnsi="Georgia"/>
          <w:b/>
          <w:i/>
          <w:color w:val="002060"/>
          <w:sz w:val="28"/>
        </w:rPr>
        <w:t>ВИСНОВОК РОБОТИ:</w:t>
      </w:r>
    </w:p>
    <w:p w:rsidR="00AD7374" w:rsidRPr="007B639C" w:rsidRDefault="007B639C" w:rsidP="00D622D2">
      <w:pPr>
        <w:pStyle w:val="a3"/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Cs/>
          <w:sz w:val="24"/>
          <w:szCs w:val="24"/>
          <w:lang w:eastAsia="uk-UA"/>
        </w:rPr>
      </w:pPr>
      <w:bookmarkStart w:id="0" w:name="_GoBack"/>
      <w:bookmarkEnd w:id="0"/>
      <w:r>
        <w:rPr>
          <w:rFonts w:ascii="Georgia" w:eastAsia="Times New Roman" w:hAnsi="Georgia" w:cs="Times New Roman"/>
          <w:bCs/>
          <w:sz w:val="24"/>
          <w:szCs w:val="24"/>
          <w:lang w:eastAsia="uk-UA"/>
        </w:rPr>
        <w:t xml:space="preserve"> </w:t>
      </w:r>
    </w:p>
    <w:p w:rsidR="001575A7" w:rsidRPr="007F2FA8" w:rsidRDefault="001575A7">
      <w:pPr>
        <w:rPr>
          <w:rFonts w:ascii="Georgia" w:hAnsi="Georgia"/>
          <w:sz w:val="24"/>
        </w:rPr>
      </w:pPr>
    </w:p>
    <w:sectPr w:rsidR="001575A7" w:rsidRPr="007F2FA8" w:rsidSect="007F2FA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1A5"/>
    <w:multiLevelType w:val="hybridMultilevel"/>
    <w:tmpl w:val="B9F8F6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0F11"/>
    <w:multiLevelType w:val="hybridMultilevel"/>
    <w:tmpl w:val="5CD48F3C"/>
    <w:lvl w:ilvl="0" w:tplc="D3646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00B9D"/>
    <w:multiLevelType w:val="hybridMultilevel"/>
    <w:tmpl w:val="4EE29F6A"/>
    <w:lvl w:ilvl="0" w:tplc="743EFCA8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E6C80"/>
    <w:multiLevelType w:val="hybridMultilevel"/>
    <w:tmpl w:val="8F02D300"/>
    <w:lvl w:ilvl="0" w:tplc="F4E6D4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01FE5"/>
    <w:multiLevelType w:val="hybridMultilevel"/>
    <w:tmpl w:val="D4C8A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E4"/>
    <w:rsid w:val="000A5603"/>
    <w:rsid w:val="000C2599"/>
    <w:rsid w:val="001575A7"/>
    <w:rsid w:val="00267041"/>
    <w:rsid w:val="00662BC5"/>
    <w:rsid w:val="006B7C0D"/>
    <w:rsid w:val="007B639C"/>
    <w:rsid w:val="007F2FA8"/>
    <w:rsid w:val="00A630E4"/>
    <w:rsid w:val="00AD7374"/>
    <w:rsid w:val="00CD2F96"/>
    <w:rsid w:val="00D622D2"/>
    <w:rsid w:val="00DD4834"/>
    <w:rsid w:val="00EF6FA3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9AC900-872E-4BE3-9CE2-585B246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5A7"/>
    <w:pPr>
      <w:ind w:left="720"/>
      <w:contextualSpacing/>
    </w:pPr>
  </w:style>
  <w:style w:type="table" w:styleId="a4">
    <w:name w:val="Table Grid"/>
    <w:basedOn w:val="a1"/>
    <w:uiPriority w:val="39"/>
    <w:rsid w:val="00EF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62BC5"/>
    <w:rPr>
      <w:b/>
      <w:bCs/>
    </w:rPr>
  </w:style>
  <w:style w:type="paragraph" w:styleId="a6">
    <w:name w:val="Normal (Web)"/>
    <w:basedOn w:val="a"/>
    <w:uiPriority w:val="99"/>
    <w:unhideWhenUsed/>
    <w:rsid w:val="0066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0C2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6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3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95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0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4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14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09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8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6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9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g01Fk6Xt3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TjOqNTURf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6145~1\AppData\Local\Temp\FineReader12.00\media\image1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r8FikhG8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2020-04-26T17:18:00Z</dcterms:created>
  <dcterms:modified xsi:type="dcterms:W3CDTF">2020-04-27T11:38:00Z</dcterms:modified>
</cp:coreProperties>
</file>