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4C9" w:rsidRPr="003A16A5" w:rsidRDefault="00000297" w:rsidP="00000297">
      <w:pPr>
        <w:jc w:val="center"/>
        <w:rPr>
          <w:rFonts w:ascii="Arial" w:hAnsi="Arial" w:cs="Arial"/>
          <w:i/>
          <w:color w:val="000000" w:themeColor="text1"/>
          <w:sz w:val="24"/>
          <w:szCs w:val="24"/>
        </w:rPr>
      </w:pPr>
      <w:r w:rsidRPr="003A16A5">
        <w:rPr>
          <w:rFonts w:ascii="Arial" w:hAnsi="Arial" w:cs="Arial"/>
          <w:i/>
          <w:color w:val="000000" w:themeColor="text1"/>
          <w:sz w:val="24"/>
          <w:szCs w:val="24"/>
        </w:rPr>
        <w:t>CUBA</w:t>
      </w:r>
    </w:p>
    <w:p w:rsidR="00000297" w:rsidRPr="003A16A5" w:rsidRDefault="00000297" w:rsidP="00000297">
      <w:pPr>
        <w:jc w:val="center"/>
        <w:rPr>
          <w:rFonts w:ascii="Arial" w:hAnsi="Arial" w:cs="Arial"/>
          <w:i/>
          <w:color w:val="000000" w:themeColor="text1"/>
          <w:sz w:val="24"/>
          <w:szCs w:val="24"/>
        </w:rPr>
      </w:pPr>
      <w:r w:rsidRPr="003A16A5">
        <w:rPr>
          <w:rFonts w:ascii="Arial" w:hAnsi="Arial" w:cs="Arial"/>
          <w:i/>
          <w:noProof/>
          <w:color w:val="000000" w:themeColor="text1"/>
          <w:sz w:val="24"/>
          <w:szCs w:val="24"/>
          <w:lang w:eastAsia="pt-BR"/>
        </w:rPr>
        <w:drawing>
          <wp:inline distT="0" distB="0" distL="0" distR="0" wp14:anchorId="3D001D35" wp14:editId="486D45EE">
            <wp:extent cx="2619375" cy="1743075"/>
            <wp:effectExtent l="0" t="0" r="9525" b="9525"/>
            <wp:docPr id="1" name="Imagem 1" descr="Cuba Tesouro, A bela ilha, descobrindo seus tesou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a Tesouro, A bela ilha, descobrindo seus tesour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3A16A5" w:rsidRPr="003A16A5" w:rsidRDefault="003A16A5" w:rsidP="003A16A5">
      <w:pPr>
        <w:rPr>
          <w:rFonts w:ascii="Arial" w:hAnsi="Arial" w:cs="Arial"/>
          <w:i/>
          <w:color w:val="000000" w:themeColor="text1"/>
          <w:sz w:val="24"/>
          <w:szCs w:val="24"/>
        </w:rPr>
      </w:pPr>
      <w:r w:rsidRPr="003A16A5">
        <w:rPr>
          <w:rFonts w:ascii="Arial" w:hAnsi="Arial" w:cs="Arial"/>
          <w:i/>
          <w:color w:val="000000" w:themeColor="text1"/>
          <w:sz w:val="24"/>
          <w:szCs w:val="24"/>
        </w:rPr>
        <w:t>Cuba es una isla caribeña bajo un régimen comunista. Cuenta con playas de arena blanca y campos de tabaco, esenciales para la producción de los legendarios cigarros del país. La capital, La Habana, está llena de casas de colores pastel, automóviles de la década de 1950 y arquitectura colonial española en la Habana Vieja, un centro importante en el siglo XVI.</w:t>
      </w:r>
    </w:p>
    <w:p w:rsidR="003A16A5" w:rsidRPr="003A16A5" w:rsidRDefault="003A16A5" w:rsidP="003A16A5">
      <w:pPr>
        <w:rPr>
          <w:rFonts w:ascii="Arial" w:hAnsi="Arial" w:cs="Arial"/>
          <w:i/>
          <w:color w:val="000000" w:themeColor="text1"/>
          <w:sz w:val="24"/>
          <w:szCs w:val="24"/>
        </w:rPr>
      </w:pPr>
      <w:r w:rsidRPr="003A16A5">
        <w:rPr>
          <w:rFonts w:ascii="Arial" w:hAnsi="Arial" w:cs="Arial"/>
          <w:i/>
          <w:color w:val="000000" w:themeColor="text1"/>
          <w:sz w:val="24"/>
          <w:szCs w:val="24"/>
        </w:rPr>
        <w:t>La cocina cubana es una fusión de la cocina de los nativos tainos y la cocina española, africana y caribeña. Algunas de las recetas cubanas incluyen especias y técnicas de la cocina española y africana, con un poco de influencia caribeña en los condimentos y el sabor.</w:t>
      </w:r>
    </w:p>
    <w:p w:rsidR="003A16A5" w:rsidRPr="003A16A5" w:rsidRDefault="003A16A5" w:rsidP="003A16A5">
      <w:pPr>
        <w:rPr>
          <w:rFonts w:ascii="Arial" w:hAnsi="Arial" w:cs="Arial"/>
          <w:i/>
          <w:color w:val="000000" w:themeColor="text1"/>
          <w:sz w:val="24"/>
          <w:szCs w:val="24"/>
        </w:rPr>
      </w:pPr>
      <w:r w:rsidRPr="003A16A5">
        <w:rPr>
          <w:rFonts w:ascii="Arial" w:hAnsi="Arial" w:cs="Arial"/>
          <w:i/>
          <w:color w:val="000000" w:themeColor="text1"/>
          <w:sz w:val="24"/>
          <w:szCs w:val="24"/>
        </w:rPr>
        <w:t>El Malecón es una amplia explanada, carretera y muro que se extiende a lo largo de 8 km a lo largo de la costa en La Habana, Cuba, desde la desembocadura del puerto de La Habana en La Habana Vieja, a lo largo del lado norte del barrio Centro Habana y el barrio del Vedado, terminando en la desembocadura del río Almendares</w:t>
      </w:r>
    </w:p>
    <w:p w:rsidR="003A16A5" w:rsidRPr="003A16A5" w:rsidRDefault="003A16A5" w:rsidP="003A16A5">
      <w:pPr>
        <w:rPr>
          <w:rFonts w:ascii="Arial" w:hAnsi="Arial" w:cs="Arial"/>
          <w:i/>
          <w:color w:val="000000" w:themeColor="text1"/>
          <w:sz w:val="24"/>
          <w:szCs w:val="24"/>
        </w:rPr>
      </w:pPr>
      <w:r w:rsidRPr="003A16A5">
        <w:rPr>
          <w:rFonts w:ascii="Arial" w:hAnsi="Arial" w:cs="Arial"/>
          <w:i/>
          <w:color w:val="000000" w:themeColor="text1"/>
          <w:sz w:val="24"/>
          <w:szCs w:val="24"/>
        </w:rPr>
        <w:t>El valle de Viñales es una depresión kárstica en Cuba. El valle tiene una superficie de 132 km². Se ubica en la Sierra de los Organos, al norte de Viñales, en la provincia de Pinar del Río. Muchas cuevas rodean el valle. Viñales es un gran lugar turístico, donde los turistas se dedican a la escalada.</w:t>
      </w:r>
    </w:p>
    <w:p w:rsidR="00000297" w:rsidRDefault="003A16A5" w:rsidP="003A16A5">
      <w:pPr>
        <w:rPr>
          <w:rFonts w:ascii="Arial" w:hAnsi="Arial" w:cs="Arial"/>
          <w:i/>
          <w:color w:val="000000" w:themeColor="text1"/>
          <w:sz w:val="24"/>
          <w:szCs w:val="24"/>
        </w:rPr>
      </w:pPr>
      <w:r w:rsidRPr="003A16A5">
        <w:rPr>
          <w:rFonts w:ascii="Arial" w:hAnsi="Arial" w:cs="Arial"/>
          <w:i/>
          <w:color w:val="000000" w:themeColor="text1"/>
          <w:sz w:val="24"/>
          <w:szCs w:val="24"/>
        </w:rPr>
        <w:t>La Isla de Cuba fue descubierta por Cristóbal Colón el 28 de octubre de 1492, en su primer viaje al Nuevo Mundo. Colombo regresó a Cuba en algunos de sus otros viajes. Se anexionó la isla como territorio español, dominando a los nativos que vivían allí. En los años siguientes, se fundaron varias aldeas y los indios fueron diezmados gradualmente, por guerras, trabajos forzados, pero sobre todo por enfermedades contra las cuales no tenían inmunidad.</w:t>
      </w:r>
    </w:p>
    <w:p w:rsidR="003A16A5" w:rsidRPr="003A16A5" w:rsidRDefault="003A16A5" w:rsidP="003A16A5">
      <w:pPr>
        <w:rPr>
          <w:rFonts w:ascii="Arial" w:hAnsi="Arial" w:cs="Arial"/>
          <w:color w:val="000000" w:themeColor="text1"/>
          <w:sz w:val="24"/>
          <w:szCs w:val="24"/>
        </w:rPr>
      </w:pPr>
      <w:r w:rsidRPr="003A16A5">
        <w:rPr>
          <w:rFonts w:ascii="Arial" w:hAnsi="Arial" w:cs="Arial"/>
          <w:i/>
          <w:color w:val="000000" w:themeColor="text1"/>
          <w:sz w:val="24"/>
          <w:szCs w:val="24"/>
          <w:u w:val="single"/>
        </w:rPr>
        <w:t>Gregory N°6 9C</w:t>
      </w:r>
      <w:bookmarkStart w:id="0" w:name="_GoBack"/>
      <w:bookmarkEnd w:id="0"/>
    </w:p>
    <w:sectPr w:rsidR="003A16A5" w:rsidRPr="003A16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97"/>
    <w:rsid w:val="00000297"/>
    <w:rsid w:val="003A16A5"/>
    <w:rsid w:val="00623799"/>
    <w:rsid w:val="00A301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CACF6-21CB-4503-BA91-C40E4906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270</Words>
  <Characters>1459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cp:lastModifiedBy>
  <cp:revision>1</cp:revision>
  <dcterms:created xsi:type="dcterms:W3CDTF">2020-06-25T08:38:00Z</dcterms:created>
  <dcterms:modified xsi:type="dcterms:W3CDTF">2020-06-25T08:55:00Z</dcterms:modified>
</cp:coreProperties>
</file>