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F0F" w:rsidRDefault="00A75F0F">
      <w:pPr>
        <w:rPr>
          <w:rFonts w:ascii="Kristen ITC" w:hAnsi="Kristen ITC" w:cs="Microsoft Tai Le"/>
        </w:rPr>
      </w:pPr>
    </w:p>
    <w:p w:rsidR="00A75F0F" w:rsidRDefault="00A75F0F">
      <w:pPr>
        <w:rPr>
          <w:rFonts w:ascii="Kristen ITC" w:hAnsi="Kristen ITC" w:cs="Microsoft Tai Le"/>
        </w:rPr>
      </w:pPr>
    </w:p>
    <w:p w:rsidR="00A75F0F" w:rsidRDefault="00A75F0F">
      <w:pPr>
        <w:rPr>
          <w:rFonts w:ascii="Kristen ITC" w:hAnsi="Kristen ITC" w:cs="Microsoft Tai Le"/>
        </w:rPr>
      </w:pPr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2082165</wp:posOffset>
            </wp:positionH>
            <wp:positionV relativeFrom="paragraph">
              <wp:posOffset>4445</wp:posOffset>
            </wp:positionV>
            <wp:extent cx="1162050" cy="1388110"/>
            <wp:effectExtent l="0" t="0" r="0" b="2540"/>
            <wp:wrapTight wrapText="bothSides">
              <wp:wrapPolygon edited="0">
                <wp:start x="0" y="0"/>
                <wp:lineTo x="0" y="21343"/>
                <wp:lineTo x="21246" y="21343"/>
                <wp:lineTo x="21246" y="0"/>
                <wp:lineTo x="0" y="0"/>
              </wp:wrapPolygon>
            </wp:wrapTight>
            <wp:docPr id="1" name="Imagem 1" descr="Resultado de imagem para bullyng e ciberbully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ullyng e ciberbully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50BA" w:rsidRPr="00A75F0F" w:rsidRDefault="00A75F0F">
      <w:pPr>
        <w:rPr>
          <w:rFonts w:ascii="Kristen ITC" w:hAnsi="Kristen ITC" w:cs="Microsoft Tai Le"/>
        </w:rPr>
      </w:pPr>
      <w:r w:rsidRPr="00A75F0F">
        <w:rPr>
          <w:rFonts w:ascii="Kristen ITC" w:hAnsi="Kristen ITC" w:cs="Microsoft Tai Le"/>
        </w:rPr>
        <w:t>Pense antes de falar e agir</w:t>
      </w:r>
    </w:p>
    <w:p w:rsidR="00A75F0F" w:rsidRDefault="00A75F0F">
      <w:pPr>
        <w:rPr>
          <w:rFonts w:ascii="Kristen ITC" w:hAnsi="Kristen ITC" w:cs="Microsoft Tai Le"/>
        </w:rPr>
      </w:pPr>
      <w:r w:rsidRPr="00A75F0F">
        <w:rPr>
          <w:rFonts w:ascii="Kristen ITC" w:hAnsi="Kristen ITC" w:cs="Microsoft Tai Le"/>
        </w:rPr>
        <w:t>Palavras não voltam</w:t>
      </w:r>
    </w:p>
    <w:p w:rsidR="00A75F0F" w:rsidRDefault="00A75F0F">
      <w:pPr>
        <w:rPr>
          <w:rFonts w:ascii="Kristen ITC" w:hAnsi="Kristen ITC" w:cs="Microsoft Tai Le"/>
        </w:rPr>
      </w:pPr>
    </w:p>
    <w:p w:rsidR="00A75F0F" w:rsidRPr="00A75F0F" w:rsidRDefault="00A75F0F">
      <w:pPr>
        <w:rPr>
          <w:rFonts w:ascii="Kristen ITC" w:hAnsi="Kristen ITC" w:cs="Microsoft Tai Le"/>
        </w:rPr>
      </w:pPr>
      <w:bookmarkStart w:id="0" w:name="_GoBack"/>
      <w:bookmarkEnd w:id="0"/>
    </w:p>
    <w:sectPr w:rsidR="00A75F0F" w:rsidRPr="00A75F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F0F"/>
    <w:rsid w:val="007B6586"/>
    <w:rsid w:val="00A75F0F"/>
    <w:rsid w:val="00D2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7BC80-2558-4E1F-A86B-C1C2E910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3</cp:revision>
  <dcterms:created xsi:type="dcterms:W3CDTF">2019-05-13T23:10:00Z</dcterms:created>
  <dcterms:modified xsi:type="dcterms:W3CDTF">2019-05-13T23:20:00Z</dcterms:modified>
</cp:coreProperties>
</file>